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33" w:type="dxa"/>
        <w:tblLayout w:type="fixed"/>
        <w:tblLook w:val="00A0" w:firstRow="1" w:lastRow="0" w:firstColumn="1" w:lastColumn="0" w:noHBand="0" w:noVBand="0"/>
      </w:tblPr>
      <w:tblGrid>
        <w:gridCol w:w="2029"/>
        <w:gridCol w:w="363"/>
        <w:gridCol w:w="72"/>
        <w:gridCol w:w="423"/>
        <w:gridCol w:w="419"/>
        <w:gridCol w:w="221"/>
        <w:gridCol w:w="1030"/>
        <w:gridCol w:w="374"/>
        <w:gridCol w:w="236"/>
        <w:gridCol w:w="120"/>
        <w:gridCol w:w="69"/>
        <w:gridCol w:w="308"/>
        <w:gridCol w:w="588"/>
        <w:gridCol w:w="146"/>
        <w:gridCol w:w="93"/>
        <w:gridCol w:w="723"/>
        <w:gridCol w:w="399"/>
        <w:gridCol w:w="283"/>
        <w:gridCol w:w="440"/>
        <w:gridCol w:w="408"/>
        <w:gridCol w:w="565"/>
        <w:gridCol w:w="283"/>
        <w:gridCol w:w="635"/>
        <w:gridCol w:w="6"/>
      </w:tblGrid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bookmarkStart w:id="0" w:name="_GoBack"/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bookmarkEnd w:id="0"/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101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5584" w:type="dxa"/>
            <w:gridSpan w:val="16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10227" w:type="dxa"/>
            <w:gridSpan w:val="23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 w:val="restart"/>
          </w:tcPr>
          <w:p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2165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2682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31" w:type="dxa"/>
            <w:gridSpan w:val="5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340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2165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2682" w:type="dxa"/>
            <w:gridSpan w:val="9"/>
          </w:tcPr>
          <w:p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2331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5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75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/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5584" w:type="dxa"/>
            <w:gridSpan w:val="1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4" w:type="dxa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56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63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3D53EF" w:rsidRDefault="003D53EF" w:rsidP="003D53EF"/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56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35" w:type="dxa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4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:rsidR="003D53EF" w:rsidRPr="003D53EF" w:rsidRDefault="003D53EF" w:rsidP="003D53EF">
            <w:r w:rsidRPr="003D53EF">
              <w:t>getroffenen</w:t>
            </w:r>
          </w:p>
          <w:p w:rsidR="003D53EF" w:rsidRPr="003D53EF" w:rsidRDefault="003D53EF" w:rsidP="003D53EF">
            <w:r w:rsidRPr="003D53EF">
              <w:t>Vereinbarungen</w:t>
            </w:r>
          </w:p>
          <w:p w:rsidR="003D53EF" w:rsidRPr="003D53EF" w:rsidRDefault="003D53EF" w:rsidP="003D53EF">
            <w:r w:rsidRPr="003D53EF">
              <w:t>werden durch die</w:t>
            </w:r>
          </w:p>
          <w:p w:rsidR="003D53EF" w:rsidRPr="003D53EF" w:rsidRDefault="003D53EF" w:rsidP="003D53EF">
            <w:r w:rsidRPr="003D53EF">
              <w:t>Abnahme nicht</w:t>
            </w:r>
          </w:p>
          <w:p w:rsidR="003D53EF" w:rsidRPr="003D53EF" w:rsidRDefault="003D53EF" w:rsidP="003D53EF">
            <w:r w:rsidRPr="003D53EF">
              <w:t>berührt.</w:t>
            </w:r>
          </w:p>
        </w:tc>
        <w:tc>
          <w:tcPr>
            <w:tcW w:w="2528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4" w:type="dxa"/>
          </w:tcPr>
          <w:p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296" w:type="dxa"/>
            <w:gridSpan w:val="1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965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3D53EF" w:rsidRDefault="003D53EF" w:rsidP="003D53EF"/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1483" w:type="dxa"/>
            <w:gridSpan w:val="3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5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423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7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2" w:type="dxa"/>
            <w:gridSpan w:val="9"/>
          </w:tcPr>
          <w:p w:rsidR="003D53EF" w:rsidRPr="003D53EF" w:rsidRDefault="003D53EF" w:rsidP="00FD5D9E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  <w:r w:rsidR="00FD5D9E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423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7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2" w:type="dxa"/>
            <w:gridSpan w:val="9"/>
          </w:tcPr>
          <w:p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02" w:type="dxa"/>
            <w:gridSpan w:val="7"/>
            <w:tcBorders>
              <w:right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6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29" w:type="dxa"/>
            <w:gridSpan w:val="9"/>
          </w:tcPr>
          <w:p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80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425" w:type="dxa"/>
            <w:gridSpan w:val="3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1858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672595">
              <w:fldChar w:fldCharType="separate"/>
            </w:r>
            <w:r w:rsidRPr="003D53EF">
              <w:fldChar w:fldCharType="end"/>
            </w:r>
          </w:p>
        </w:tc>
        <w:tc>
          <w:tcPr>
            <w:tcW w:w="2331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04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584" w:type="dxa"/>
            <w:gridSpan w:val="1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14" w:type="dxa"/>
            <w:gridSpan w:val="6"/>
          </w:tcPr>
          <w:p w:rsidR="003D53EF" w:rsidRPr="003D53EF" w:rsidRDefault="003D53EF" w:rsidP="003D53EF">
            <w:r w:rsidRPr="003D53EF">
              <w:t>Datum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3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8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90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98" w:type="dxa"/>
            <w:gridSpan w:val="5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5" w:type="dxa"/>
            <w:gridSpan w:val="3"/>
          </w:tcPr>
          <w:p w:rsidR="003D53EF" w:rsidRPr="003D53EF" w:rsidRDefault="003D53EF" w:rsidP="003D53EF">
            <w:r w:rsidRPr="003D53EF">
              <w:t>Euro</w:t>
            </w:r>
          </w:p>
        </w:tc>
        <w:tc>
          <w:tcPr>
            <w:tcW w:w="962" w:type="dxa"/>
            <w:gridSpan w:val="3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20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584" w:type="dxa"/>
            <w:gridSpan w:val="16"/>
          </w:tcPr>
          <w:p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28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4"/>
        </w:trPr>
        <w:tc>
          <w:tcPr>
            <w:tcW w:w="1022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:rsidR="003D53EF" w:rsidRPr="003D53EF" w:rsidRDefault="003D53EF" w:rsidP="003D53EF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973"/>
        <w:gridCol w:w="2672"/>
        <w:gridCol w:w="1267"/>
        <w:gridCol w:w="107"/>
        <w:gridCol w:w="236"/>
        <w:gridCol w:w="81"/>
        <w:gridCol w:w="424"/>
        <w:gridCol w:w="390"/>
        <w:gridCol w:w="35"/>
        <w:gridCol w:w="564"/>
        <w:gridCol w:w="2457"/>
      </w:tblGrid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</w:tcPr>
          <w:p w:rsidR="006162FC" w:rsidRPr="006162FC" w:rsidRDefault="006162FC" w:rsidP="00FD5D9E"/>
        </w:tc>
        <w:tc>
          <w:tcPr>
            <w:tcW w:w="3892" w:type="dxa"/>
            <w:gridSpan w:val="5"/>
          </w:tcPr>
          <w:p w:rsidR="006162FC" w:rsidRPr="003314E0" w:rsidRDefault="006162FC" w:rsidP="00FD5D9E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top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113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165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75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136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75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 w:val="restart"/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Arbeitssicherheit (ZB AS) eingehalten</w:t>
            </w:r>
          </w:p>
        </w:tc>
        <w:tc>
          <w:tcPr>
            <w:tcW w:w="426" w:type="dxa"/>
            <w:gridSpan w:val="3"/>
            <w:vAlign w:val="bottom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72595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2C5551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</w:t>
            </w:r>
            <w:r w:rsidR="006162FC" w:rsidRPr="003314E0">
              <w:rPr>
                <w:szCs w:val="14"/>
              </w:rPr>
              <w:t>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7259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72595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7259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72595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7259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72595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672595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0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106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</w:tcPr>
          <w:p w:rsidR="006162FC" w:rsidRPr="006B79F2" w:rsidRDefault="006162FC" w:rsidP="00FD5D9E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auto"/>
            </w:tcBorders>
          </w:tcPr>
          <w:p w:rsidR="006162FC" w:rsidRPr="006B79F2" w:rsidRDefault="006162FC" w:rsidP="00FD5D9E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6"/>
            <w:tcBorders>
              <w:top w:val="single" w:sz="2" w:space="0" w:color="auto"/>
              <w:left w:val="nil"/>
            </w:tcBorders>
          </w:tcPr>
          <w:p w:rsidR="006162FC" w:rsidRPr="006B79F2" w:rsidRDefault="006162FC" w:rsidP="00FD5D9E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:rsidTr="00FD5D9E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4"/>
        </w:trPr>
        <w:tc>
          <w:tcPr>
            <w:tcW w:w="1985" w:type="dxa"/>
            <w:tcBorders>
              <w:bottom w:val="single" w:sz="4" w:space="0" w:color="0050A6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  <w:p w:rsidR="006162FC" w:rsidRPr="006162FC" w:rsidRDefault="006162FC" w:rsidP="00FD5D9E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86" w:type="dxa"/>
            <w:gridSpan w:val="10"/>
            <w:tcBorders>
              <w:bottom w:val="single" w:sz="4" w:space="0" w:color="0050A6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  <w:p w:rsidR="006162FC" w:rsidRPr="006162FC" w:rsidRDefault="006162FC" w:rsidP="00FD5D9E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:rsidR="006162FC" w:rsidRPr="006162FC" w:rsidRDefault="006162FC" w:rsidP="00FD5D9E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:rsidR="006162FC" w:rsidRDefault="00FD5D9E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0.910/04</w:t>
      </w:r>
      <w:r>
        <w:tab/>
        <w:t xml:space="preserve">       02/20</w:t>
      </w:r>
    </w:p>
    <w:sectPr w:rsidR="006162FC" w:rsidSect="007472DE">
      <w:headerReference w:type="default" r:id="rId8"/>
      <w:footerReference w:type="default" r:id="rId9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95" w:rsidRDefault="00672595" w:rsidP="00E66930">
      <w:pPr>
        <w:spacing w:line="240" w:lineRule="auto"/>
      </w:pPr>
      <w:r>
        <w:separator/>
      </w:r>
    </w:p>
  </w:endnote>
  <w:endnote w:type="continuationSeparator" w:id="0">
    <w:p w:rsidR="00672595" w:rsidRDefault="00672595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7472DE" w:rsidTr="00387C80">
      <w:trPr>
        <w:trHeight w:hRule="exact" w:val="1135"/>
      </w:trPr>
      <w:tc>
        <w:tcPr>
          <w:tcW w:w="7939" w:type="dxa"/>
          <w:vAlign w:val="bottom"/>
        </w:tcPr>
        <w:p w:rsidR="00387C80" w:rsidRPr="00F45465" w:rsidRDefault="00387C80" w:rsidP="00387C80">
          <w:pPr>
            <w:pStyle w:val="FuzeileFirmierung"/>
            <w:ind w:left="-4" w:firstLine="4"/>
            <w:rPr>
              <w:b/>
            </w:rPr>
          </w:pPr>
          <w:r w:rsidRPr="00F45465">
            <w:rPr>
              <w:b/>
            </w:rPr>
            <w:t>envia SERVICE GmbH</w:t>
          </w:r>
        </w:p>
        <w:p w:rsidR="007472DE" w:rsidRDefault="00387C80" w:rsidP="00387C80">
          <w:pPr>
            <w:pStyle w:val="FuzeileFirmierung"/>
          </w:pPr>
          <w:r w:rsidRPr="00F45465">
            <w:rPr>
              <w:rStyle w:val="FettAltF"/>
            </w:rPr>
            <w:t>Postanschrift</w:t>
          </w:r>
          <w:r w:rsidRPr="00F45465">
            <w:t xml:space="preserve"> </w:t>
          </w:r>
          <w:r>
            <w:t>09095 Chemnitz</w:t>
          </w:r>
          <w:r w:rsidRPr="00F45465">
            <w:t xml:space="preserve"> · </w:t>
          </w:r>
          <w:r w:rsidRPr="00F45465">
            <w:rPr>
              <w:rStyle w:val="FettAltF"/>
            </w:rPr>
            <w:t>Geschäftsanschrift</w:t>
          </w:r>
          <w:r w:rsidRPr="00F45465">
            <w:t xml:space="preserve"> </w:t>
          </w:r>
          <w:r>
            <w:t>Thiemstraße 136 · 03048 Cottbus</w:t>
          </w:r>
          <w:r>
            <w:br/>
          </w:r>
          <w:r w:rsidRPr="00F45465">
            <w:t xml:space="preserve">T +49 355 68-0 · F +49 355 68-2140 · www.envia-service.de · service@enviaM.de · </w:t>
          </w:r>
          <w:r w:rsidRPr="00F45465">
            <w:rPr>
              <w:rStyle w:val="FettAltF"/>
            </w:rPr>
            <w:t>Geschäftsführung</w:t>
          </w:r>
          <w:r>
            <w:t xml:space="preserve"> Heike Wernitz, Jörg Feulner</w:t>
          </w:r>
          <w:r>
            <w:br/>
          </w:r>
          <w:r w:rsidRPr="00F45465">
            <w:rPr>
              <w:rStyle w:val="FettAltF"/>
            </w:rPr>
            <w:t>Sitz der Gesellschaft</w:t>
          </w:r>
          <w:r w:rsidRPr="00F45465">
            <w:t xml:space="preserve"> Cottbus · </w:t>
          </w:r>
          <w:r w:rsidRPr="00F45465">
            <w:rPr>
              <w:rStyle w:val="FettAltF"/>
            </w:rPr>
            <w:t>Registergericht</w:t>
          </w:r>
          <w:r w:rsidRPr="00F45465">
            <w:t xml:space="preserve"> Amtsgericht Cottbus · HRB 6960 CB · </w:t>
          </w:r>
          <w:r w:rsidRPr="00F45465">
            <w:rPr>
              <w:rStyle w:val="FettAltF"/>
            </w:rPr>
            <w:t>Bankverbindung</w:t>
          </w:r>
          <w:r w:rsidRPr="00F45465">
            <w:t xml:space="preserve"> Deutsche Bank AG</w:t>
          </w:r>
          <w:r>
            <w:br/>
          </w:r>
          <w:r w:rsidRPr="00F45465">
            <w:t xml:space="preserve">Chemnitz · BIC DEUTDE8CXXX · IBAN DE80 8707 0000 0121 6878 00 · </w:t>
          </w:r>
          <w:r w:rsidRPr="00F45465">
            <w:rPr>
              <w:rStyle w:val="FettAltF"/>
            </w:rPr>
            <w:t>USt-ID-Nr.</w:t>
          </w:r>
          <w:r w:rsidRPr="00F45465">
            <w:t xml:space="preserve"> DE242542249</w:t>
          </w:r>
        </w:p>
      </w:tc>
      <w:tc>
        <w:tcPr>
          <w:tcW w:w="2268" w:type="dxa"/>
          <w:vAlign w:val="bottom"/>
        </w:tcPr>
        <w:p w:rsidR="007472DE" w:rsidRDefault="00387C80" w:rsidP="00387C80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03BD254" wp14:editId="62009EB4">
                <wp:simplePos x="0" y="0"/>
                <wp:positionH relativeFrom="column">
                  <wp:posOffset>513080</wp:posOffset>
                </wp:positionH>
                <wp:positionV relativeFrom="paragraph">
                  <wp:posOffset>-323850</wp:posOffset>
                </wp:positionV>
                <wp:extent cx="899795" cy="42418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95" w:rsidRDefault="00672595" w:rsidP="00E66930">
      <w:pPr>
        <w:spacing w:line="240" w:lineRule="auto"/>
      </w:pPr>
      <w:r>
        <w:separator/>
      </w:r>
    </w:p>
  </w:footnote>
  <w:footnote w:type="continuationSeparator" w:id="0">
    <w:p w:rsidR="00672595" w:rsidRDefault="00672595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3D53EF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387C80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BB42EC9" wp14:editId="1A738CC5">
                <wp:extent cx="1188000" cy="647912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enviaSERVICE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24BF">
            <w:rPr>
              <w:noProof/>
            </w:rPr>
            <w:t>1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9424BF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edygk5Vwq7inO1exZgDuueX7P5VV5RRXcX/gZbj+TWFAOC2ziX5HVtqBeGC9W0BKKMjQ67N6KD1ouJQ/TRhKrg==" w:salt="P0f6sVjimy9+H3D7iAW3b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87C80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90989"/>
    <w:rsid w:val="005B3952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64D1B"/>
    <w:rsid w:val="006676B5"/>
    <w:rsid w:val="0067259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24BF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45893"/>
    <w:rsid w:val="00D510C9"/>
    <w:rsid w:val="00D55535"/>
    <w:rsid w:val="00D623BC"/>
    <w:rsid w:val="00D65DAD"/>
    <w:rsid w:val="00D674E3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3E1A"/>
    <w:rsid w:val="00F85AD1"/>
    <w:rsid w:val="00F86A2E"/>
    <w:rsid w:val="00FA03A7"/>
    <w:rsid w:val="00FA7A3A"/>
    <w:rsid w:val="00FB6F49"/>
    <w:rsid w:val="00FC585E"/>
    <w:rsid w:val="00FD10F5"/>
    <w:rsid w:val="00FD5D9E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9D6AF-3AB9-4DED-989C-9ED640AF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0332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EBD7-3FE5-424A-A709-1B3F4A5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3966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/>
  <cp:lastModifiedBy>Liepe, Karen</cp:lastModifiedBy>
  <cp:revision>2</cp:revision>
  <cp:lastPrinted>2018-10-24T12:40:00Z</cp:lastPrinted>
  <dcterms:created xsi:type="dcterms:W3CDTF">2021-04-22T11:49:00Z</dcterms:created>
  <dcterms:modified xsi:type="dcterms:W3CDTF">2021-04-22T11:49:00Z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